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C50" w:rsidRDefault="007B5C50" w:rsidP="007B5C50">
      <w:pPr>
        <w:pStyle w:val="Telobesedila"/>
        <w:rPr>
          <w:rFonts w:ascii="Times New Roman" w:hAnsi="Times New Roman" w:cs="Times New Roman"/>
          <w:b/>
        </w:rPr>
      </w:pPr>
    </w:p>
    <w:p w:rsidR="007B5C50" w:rsidRDefault="007B5C50" w:rsidP="007B5C50">
      <w:pPr>
        <w:pStyle w:val="Telobesedila"/>
        <w:rPr>
          <w:rFonts w:ascii="Times New Roman" w:hAnsi="Times New Roman" w:cs="Times New Roman"/>
          <w:b/>
        </w:rPr>
      </w:pPr>
    </w:p>
    <w:p w:rsidR="007B5C50" w:rsidRDefault="007B5C50" w:rsidP="007B5C50">
      <w:pPr>
        <w:pStyle w:val="Telobesedila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OCENA ŠKODE</w:t>
      </w:r>
    </w:p>
    <w:p w:rsidR="007B5C50" w:rsidRDefault="007B5C50" w:rsidP="007B5C50">
      <w:pPr>
        <w:pStyle w:val="Telobesedila"/>
        <w:rPr>
          <w:rFonts w:ascii="Times New Roman" w:hAnsi="Times New Roman" w:cs="Times New Roman"/>
          <w:b/>
        </w:rPr>
      </w:pPr>
    </w:p>
    <w:p w:rsidR="007B5C50" w:rsidRPr="00CA4B19" w:rsidRDefault="007B5C50" w:rsidP="007B5C50">
      <w:pPr>
        <w:pStyle w:val="Telobesedila"/>
        <w:rPr>
          <w:rFonts w:ascii="Times New Roman" w:hAnsi="Times New Roman" w:cs="Times New Roman"/>
          <w:b/>
        </w:rPr>
      </w:pPr>
      <w:r w:rsidRPr="00CA4B19">
        <w:rPr>
          <w:rFonts w:ascii="Times New Roman" w:hAnsi="Times New Roman" w:cs="Times New Roman"/>
          <w:b/>
        </w:rPr>
        <w:t>Nadaljevanje tabele s strani 1 (če je na prvi strani premalo prostora za vpis</w:t>
      </w:r>
      <w:r>
        <w:rPr>
          <w:rFonts w:ascii="Times New Roman" w:hAnsi="Times New Roman" w:cs="Times New Roman"/>
          <w:b/>
        </w:rPr>
        <w:t>, se vpis kultur nadaljuje tukaj</w:t>
      </w:r>
      <w:r w:rsidRPr="00CA4B19">
        <w:rPr>
          <w:rFonts w:ascii="Times New Roman" w:hAnsi="Times New Roman" w:cs="Times New Roman"/>
          <w:b/>
        </w:rPr>
        <w:t>)</w:t>
      </w:r>
    </w:p>
    <w:p w:rsidR="007B5C50" w:rsidRDefault="007B5C50" w:rsidP="007B5C50">
      <w:pPr>
        <w:pStyle w:val="Telobesedila"/>
        <w:rPr>
          <w:rFonts w:ascii="Times New Roman" w:hAnsi="Times New Roman" w:cs="Times New Roman"/>
        </w:rPr>
      </w:pPr>
    </w:p>
    <w:p w:rsidR="007B5C50" w:rsidRDefault="007B5C50" w:rsidP="007B5C50">
      <w:pPr>
        <w:pStyle w:val="Telobesedila"/>
        <w:rPr>
          <w:rFonts w:ascii="Times New Roman" w:hAnsi="Times New Roman" w:cs="Times New Roman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240"/>
        <w:gridCol w:w="180"/>
        <w:gridCol w:w="4822"/>
      </w:tblGrid>
      <w:tr w:rsidR="007B5C50" w:rsidRPr="009C2090" w:rsidTr="00B1051C">
        <w:trPr>
          <w:cantSplit/>
        </w:trPr>
        <w:tc>
          <w:tcPr>
            <w:tcW w:w="540" w:type="dxa"/>
          </w:tcPr>
          <w:p w:rsidR="007B5C50" w:rsidRPr="009C2090" w:rsidRDefault="007B5C50" w:rsidP="00B1051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:rsidR="007B5C50" w:rsidRPr="009C2090" w:rsidRDefault="007B5C50" w:rsidP="00B1051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NOSILEC KMG</w:t>
            </w:r>
          </w:p>
        </w:tc>
        <w:tc>
          <w:tcPr>
            <w:tcW w:w="180" w:type="dxa"/>
          </w:tcPr>
          <w:p w:rsidR="007B5C50" w:rsidRPr="009C2090" w:rsidRDefault="007B5C50" w:rsidP="00B1051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822" w:type="dxa"/>
            <w:tcBorders>
              <w:bottom w:val="single" w:sz="4" w:space="0" w:color="auto"/>
            </w:tcBorders>
          </w:tcPr>
          <w:p w:rsidR="007B5C50" w:rsidRPr="009C2090" w:rsidRDefault="007B5C50" w:rsidP="00B1051C">
            <w:pPr>
              <w:autoSpaceDE w:val="0"/>
              <w:autoSpaceDN w:val="0"/>
              <w:adjustRightInd w:val="0"/>
              <w:ind w:left="-250"/>
              <w:rPr>
                <w:sz w:val="20"/>
                <w:szCs w:val="20"/>
              </w:rPr>
            </w:pPr>
          </w:p>
        </w:tc>
      </w:tr>
    </w:tbl>
    <w:p w:rsidR="007B5C50" w:rsidRDefault="007B5C50" w:rsidP="007B5C50">
      <w:pPr>
        <w:pStyle w:val="Telobesedila"/>
        <w:rPr>
          <w:rFonts w:ascii="Times New Roman" w:hAnsi="Times New Roman" w:cs="Times New Roman"/>
        </w:rPr>
      </w:pPr>
    </w:p>
    <w:p w:rsidR="007B5C50" w:rsidRDefault="007B5C50" w:rsidP="007B5C50">
      <w:pPr>
        <w:pStyle w:val="Telobesedila"/>
        <w:rPr>
          <w:rFonts w:ascii="Times New Roman" w:hAnsi="Times New Roman" w:cs="Times New Roman"/>
        </w:rPr>
      </w:pPr>
    </w:p>
    <w:tbl>
      <w:tblPr>
        <w:tblW w:w="10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659"/>
        <w:gridCol w:w="926"/>
        <w:gridCol w:w="1348"/>
        <w:gridCol w:w="1034"/>
        <w:gridCol w:w="851"/>
        <w:gridCol w:w="850"/>
        <w:gridCol w:w="950"/>
        <w:gridCol w:w="983"/>
        <w:gridCol w:w="1356"/>
      </w:tblGrid>
      <w:tr w:rsidR="007B5C50" w:rsidRPr="008402B0" w:rsidTr="00B1051C">
        <w:trPr>
          <w:trHeight w:val="1392"/>
        </w:trPr>
        <w:tc>
          <w:tcPr>
            <w:tcW w:w="1131" w:type="dxa"/>
            <w:vAlign w:val="center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Katastrska občina</w:t>
            </w:r>
          </w:p>
        </w:tc>
        <w:tc>
          <w:tcPr>
            <w:tcW w:w="659" w:type="dxa"/>
            <w:vAlign w:val="center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Šifra</w:t>
            </w: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proofErr w:type="spellStart"/>
            <w:r w:rsidRPr="008402B0">
              <w:rPr>
                <w:sz w:val="20"/>
                <w:szCs w:val="20"/>
              </w:rPr>
              <w:t>k.o</w:t>
            </w:r>
            <w:proofErr w:type="spellEnd"/>
            <w:r w:rsidRPr="008402B0">
              <w:rPr>
                <w:sz w:val="20"/>
                <w:szCs w:val="20"/>
              </w:rPr>
              <w:t>.</w:t>
            </w:r>
          </w:p>
        </w:tc>
        <w:tc>
          <w:tcPr>
            <w:tcW w:w="926" w:type="dxa"/>
            <w:vAlign w:val="center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GERK</w:t>
            </w: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Vrsta</w:t>
            </w: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kulture ali</w:t>
            </w: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nasada*</w:t>
            </w:r>
          </w:p>
        </w:tc>
        <w:tc>
          <w:tcPr>
            <w:tcW w:w="1034" w:type="dxa"/>
            <w:vAlign w:val="center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Šifra*</w:t>
            </w:r>
          </w:p>
        </w:tc>
        <w:tc>
          <w:tcPr>
            <w:tcW w:w="851" w:type="dxa"/>
            <w:vAlign w:val="center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Razred</w:t>
            </w: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donosa*</w:t>
            </w:r>
          </w:p>
        </w:tc>
        <w:tc>
          <w:tcPr>
            <w:tcW w:w="850" w:type="dxa"/>
            <w:vAlign w:val="center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Zmanjšanje letnega pridelka v %</w:t>
            </w:r>
          </w:p>
        </w:tc>
        <w:tc>
          <w:tcPr>
            <w:tcW w:w="950" w:type="dxa"/>
            <w:vAlign w:val="center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 xml:space="preserve">Površina </w:t>
            </w:r>
            <w:proofErr w:type="spellStart"/>
            <w:r w:rsidRPr="008402B0">
              <w:rPr>
                <w:sz w:val="20"/>
                <w:szCs w:val="20"/>
              </w:rPr>
              <w:t>pošk</w:t>
            </w:r>
            <w:proofErr w:type="spellEnd"/>
            <w:r w:rsidRPr="008402B0">
              <w:rPr>
                <w:sz w:val="20"/>
                <w:szCs w:val="20"/>
              </w:rPr>
              <w:t>. kult. v GERK-u (ar)</w:t>
            </w:r>
          </w:p>
        </w:tc>
        <w:tc>
          <w:tcPr>
            <w:tcW w:w="983" w:type="dxa"/>
            <w:vAlign w:val="center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Škoda</w:t>
            </w: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EUR</w:t>
            </w:r>
          </w:p>
        </w:tc>
        <w:tc>
          <w:tcPr>
            <w:tcW w:w="1356" w:type="dxa"/>
            <w:vAlign w:val="center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Zavarovalnica</w:t>
            </w: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 xml:space="preserve">Št. </w:t>
            </w:r>
            <w:proofErr w:type="spellStart"/>
            <w:r w:rsidRPr="008402B0">
              <w:rPr>
                <w:sz w:val="20"/>
                <w:szCs w:val="20"/>
              </w:rPr>
              <w:t>zav</w:t>
            </w:r>
            <w:proofErr w:type="spellEnd"/>
            <w:r w:rsidRPr="008402B0">
              <w:rPr>
                <w:sz w:val="20"/>
                <w:szCs w:val="20"/>
              </w:rPr>
              <w:t xml:space="preserve">. police </w:t>
            </w:r>
          </w:p>
        </w:tc>
      </w:tr>
      <w:tr w:rsidR="007B5C50" w:rsidRPr="008402B0" w:rsidTr="00B1051C">
        <w:trPr>
          <w:trHeight w:val="567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A1</w:t>
            </w: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A2</w:t>
            </w: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A</w:t>
            </w:r>
          </w:p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B</w:t>
            </w: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E</w:t>
            </w: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F</w:t>
            </w: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G</w:t>
            </w: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H</w:t>
            </w: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401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B5C50" w:rsidRPr="008402B0" w:rsidTr="00B1051C">
        <w:trPr>
          <w:trHeight w:val="383"/>
        </w:trPr>
        <w:tc>
          <w:tcPr>
            <w:tcW w:w="113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  <w:r w:rsidRPr="008402B0">
              <w:rPr>
                <w:sz w:val="20"/>
                <w:szCs w:val="20"/>
              </w:rPr>
              <w:t>SKUPAJ</w:t>
            </w:r>
          </w:p>
        </w:tc>
        <w:tc>
          <w:tcPr>
            <w:tcW w:w="659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2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48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34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0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83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7B5C50" w:rsidRPr="008402B0" w:rsidRDefault="007B5C50" w:rsidP="00B1051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7B5C50" w:rsidRDefault="007B5C50" w:rsidP="007B5C50">
      <w:pPr>
        <w:pStyle w:val="Telobesedila"/>
        <w:rPr>
          <w:rFonts w:ascii="Times New Roman" w:hAnsi="Times New Roman" w:cs="Times New Roman"/>
        </w:rPr>
      </w:pPr>
    </w:p>
    <w:p w:rsidR="007A2573" w:rsidRDefault="007B5C50"/>
    <w:sectPr w:rsidR="007A2573" w:rsidSect="00CA4B19">
      <w:footerReference w:type="even" r:id="rId6"/>
      <w:footerReference w:type="default" r:id="rId7"/>
      <w:pgSz w:w="11906" w:h="16838"/>
      <w:pgMar w:top="284" w:right="1134" w:bottom="993" w:left="1134" w:header="709" w:footer="4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5C50" w:rsidRDefault="007B5C50" w:rsidP="007B5C50">
      <w:r>
        <w:separator/>
      </w:r>
    </w:p>
  </w:endnote>
  <w:endnote w:type="continuationSeparator" w:id="0">
    <w:p w:rsidR="007B5C50" w:rsidRDefault="007B5C50" w:rsidP="007B5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F2A" w:rsidRDefault="007B5C50" w:rsidP="0083009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93F2A" w:rsidRDefault="007B5C50" w:rsidP="00293F2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4B19" w:rsidRDefault="007B5C50" w:rsidP="00293F2A">
    <w:pPr>
      <w:pStyle w:val="Noga"/>
      <w:ind w:right="360"/>
      <w:rPr>
        <w:sz w:val="18"/>
        <w:szCs w:val="18"/>
      </w:rPr>
    </w:pPr>
  </w:p>
  <w:p w:rsidR="00643C9A" w:rsidRPr="00CA4B19" w:rsidRDefault="007B5C50" w:rsidP="00293F2A">
    <w:pPr>
      <w:pStyle w:val="Noga"/>
      <w:ind w:right="360"/>
      <w:rPr>
        <w:sz w:val="18"/>
        <w:szCs w:val="18"/>
      </w:rPr>
    </w:pPr>
    <w:r w:rsidRPr="00CA4B19">
      <w:rPr>
        <w:sz w:val="18"/>
        <w:szCs w:val="18"/>
      </w:rPr>
      <w:t>SUŠA 20</w:t>
    </w:r>
    <w:r w:rsidRPr="00CA4B19">
      <w:rPr>
        <w:sz w:val="18"/>
        <w:szCs w:val="18"/>
      </w:rPr>
      <w:t>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5C50" w:rsidRDefault="007B5C50" w:rsidP="007B5C50">
      <w:r>
        <w:separator/>
      </w:r>
    </w:p>
  </w:footnote>
  <w:footnote w:type="continuationSeparator" w:id="0">
    <w:p w:rsidR="007B5C50" w:rsidRDefault="007B5C50" w:rsidP="007B5C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C50"/>
    <w:rsid w:val="002B3763"/>
    <w:rsid w:val="00491760"/>
    <w:rsid w:val="007B5C50"/>
    <w:rsid w:val="0083221D"/>
    <w:rsid w:val="00C7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203B7"/>
  <w15:chartTrackingRefBased/>
  <w15:docId w15:val="{429FABF9-E1A2-484A-9149-F9DC1D85F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7B5C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naslovnika">
    <w:name w:val="envelope address"/>
    <w:basedOn w:val="Navaden"/>
    <w:uiPriority w:val="99"/>
    <w:semiHidden/>
    <w:unhideWhenUsed/>
    <w:rsid w:val="0083221D"/>
    <w:pPr>
      <w:framePr w:w="7920" w:h="1980" w:hRule="exact" w:hSpace="141" w:wrap="auto" w:hAnchor="page" w:xAlign="center" w:yAlign="bottom"/>
      <w:ind w:left="2880"/>
    </w:pPr>
    <w:rPr>
      <w:rFonts w:ascii="Candara" w:eastAsiaTheme="majorEastAsia" w:hAnsi="Candara" w:cstheme="majorBidi"/>
      <w:b/>
      <w:sz w:val="40"/>
      <w:lang w:eastAsia="en-US"/>
    </w:rPr>
  </w:style>
  <w:style w:type="paragraph" w:styleId="Telobesedila">
    <w:name w:val="Body Text"/>
    <w:basedOn w:val="Navaden"/>
    <w:link w:val="TelobesedilaZnak"/>
    <w:rsid w:val="007B5C50"/>
    <w:pPr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7B5C50"/>
    <w:rPr>
      <w:rFonts w:ascii="Arial" w:eastAsia="Times New Roman" w:hAnsi="Arial" w:cs="Arial"/>
      <w:sz w:val="20"/>
      <w:szCs w:val="20"/>
      <w:lang w:eastAsia="sl-SI"/>
    </w:rPr>
  </w:style>
  <w:style w:type="paragraph" w:styleId="Noga">
    <w:name w:val="footer"/>
    <w:basedOn w:val="Navaden"/>
    <w:link w:val="NogaZnak"/>
    <w:rsid w:val="007B5C5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7B5C5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7B5C50"/>
  </w:style>
  <w:style w:type="paragraph" w:styleId="Glava">
    <w:name w:val="header"/>
    <w:basedOn w:val="Navaden"/>
    <w:link w:val="GlavaZnak"/>
    <w:uiPriority w:val="99"/>
    <w:unhideWhenUsed/>
    <w:rsid w:val="007B5C5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B5C50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Kraupner</dc:creator>
  <cp:keywords/>
  <dc:description/>
  <cp:lastModifiedBy>Helena Kraupner</cp:lastModifiedBy>
  <cp:revision>1</cp:revision>
  <dcterms:created xsi:type="dcterms:W3CDTF">2022-08-17T12:53:00Z</dcterms:created>
  <dcterms:modified xsi:type="dcterms:W3CDTF">2022-08-17T12:54:00Z</dcterms:modified>
</cp:coreProperties>
</file>